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</w:t>
        <w:tab/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123825</wp:posOffset>
            </wp:positionV>
            <wp:extent cx="2168568" cy="1319213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8568" cy="1319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2944" w:firstLine="656.0000000000002"/>
        <w:rPr/>
      </w:pPr>
      <w:r w:rsidDel="00000000" w:rsidR="00000000" w:rsidRPr="00000000">
        <w:rPr>
          <w:rtl w:val="0"/>
        </w:rPr>
        <w:t xml:space="preserve">L'OFFICE MUNICIPAL DES SPORTS D’ESSEY LES NANCY</w:t>
      </w:r>
    </w:p>
    <w:p w:rsidR="00000000" w:rsidDel="00000000" w:rsidP="00000000" w:rsidRDefault="00000000" w:rsidRPr="00000000" w14:paraId="00000004">
      <w:pPr>
        <w:spacing w:before="293" w:lineRule="auto"/>
        <w:ind w:left="2955" w:right="76" w:firstLine="645"/>
        <w:jc w:val="center"/>
        <w:rPr>
          <w:b w:val="1"/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Organise le dimanche 12 janvier 2025 une sortie </w:t>
      </w:r>
      <w:r w:rsidDel="00000000" w:rsidR="00000000" w:rsidRPr="00000000">
        <w:rPr>
          <w:b w:val="1"/>
          <w:sz w:val="40"/>
          <w:szCs w:val="40"/>
          <w:rtl w:val="0"/>
        </w:rPr>
        <w:t xml:space="preserve">découverte raquettes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" w:right="7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AU HOHNECK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76" w:lineRule="auto"/>
        <w:ind w:left="1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matin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randonnée de 2 à 3 heures, raquettes ou pédestre selon l’enneigement</w:t>
      </w:r>
    </w:p>
    <w:p w:rsidR="00000000" w:rsidDel="00000000" w:rsidP="00000000" w:rsidRDefault="00000000" w:rsidRPr="00000000" w14:paraId="00000008">
      <w:pPr>
        <w:ind w:left="13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L’après-midi </w:t>
      </w:r>
      <w:r w:rsidDel="00000000" w:rsidR="00000000" w:rsidRPr="00000000">
        <w:rPr>
          <w:sz w:val="24"/>
          <w:szCs w:val="24"/>
          <w:rtl w:val="0"/>
        </w:rPr>
        <w:t xml:space="preserve">: libre</w:t>
      </w:r>
    </w:p>
    <w:p w:rsidR="00000000" w:rsidDel="00000000" w:rsidP="00000000" w:rsidRDefault="00000000" w:rsidRPr="00000000" w14:paraId="00000009">
      <w:pPr>
        <w:spacing w:before="63" w:line="550" w:lineRule="auto"/>
        <w:ind w:left="135" w:right="39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des raquettes sur place (tarif 7€), prévoir des vêtements de rechange </w:t>
      </w:r>
      <w:r w:rsidDel="00000000" w:rsidR="00000000" w:rsidRPr="00000000">
        <w:rPr>
          <w:sz w:val="24"/>
          <w:szCs w:val="24"/>
          <w:rtl w:val="0"/>
        </w:rPr>
        <w:t xml:space="preserve">Restauration au refuge du Sotré avec son repas marcaire (boisson non comprise)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" w:lineRule="auto"/>
        <w:ind w:left="1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 en autocar : Rendez-vous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h 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départ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h 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devant la mairie d’Essey les Nancy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208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 de problème contacter le 06 63 08 29 28 (Martine DIRAND) Retour prévu vers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19h30</w:t>
      </w:r>
    </w:p>
    <w:p w:rsidR="00000000" w:rsidDel="00000000" w:rsidP="00000000" w:rsidRDefault="00000000" w:rsidRPr="00000000" w14:paraId="0000000D">
      <w:pPr>
        <w:spacing w:before="270" w:lineRule="auto"/>
        <w:ind w:left="13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TARIF : 47 euros </w:t>
      </w:r>
      <w:r w:rsidDel="00000000" w:rsidR="00000000" w:rsidRPr="00000000">
        <w:rPr>
          <w:sz w:val="24"/>
          <w:szCs w:val="24"/>
          <w:rtl w:val="0"/>
        </w:rPr>
        <w:t xml:space="preserve">(à l’ordre de l’OMS)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5809615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5955" y="3773650"/>
                          <a:ext cx="5800090" cy="12700"/>
                        </a:xfrm>
                        <a:custGeom>
                          <a:rect b="b" l="l" r="r" t="t"/>
                          <a:pathLst>
                            <a:path extrusionOk="0" h="12700" w="580009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800090" y="1270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5809615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961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Style w:val="Heading1"/>
        <w:spacing w:before="276" w:line="240" w:lineRule="auto"/>
        <w:ind w:left="81" w:right="76" w:firstLine="0"/>
        <w:jc w:val="center"/>
        <w:rPr/>
      </w:pPr>
      <w:r w:rsidDel="00000000" w:rsidR="00000000" w:rsidRPr="00000000">
        <w:rPr>
          <w:rtl w:val="0"/>
        </w:rPr>
        <w:t xml:space="preserve">BULLETIN D’INSCRIPTION SORTIE RAQUETTES DU 12 JANVIER 2025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7" w:lineRule="auto"/>
        <w:ind w:left="135" w:right="15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NOM………………………………………………. Prénom…………………………………... Adresse………………………………………………………………………………………….. Téléphone………………………………..Email………………………………………………..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35" w:right="2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personnes…………………………X Tarif = ……………………………………. (Joindre chèque à l’ordre de l’OMS)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13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Noms et prénoms des autres participants………………………………………………………..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RESERVATION : nombre de paires de raquettes 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135" w:right="39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Merci de préciser si vous souhaitez louer des raquettes sur place et de nous remettre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paiements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Afin de faciliter le remboursement en cas de randonnée sans raquette</w:t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tabs>
          <w:tab w:val="left" w:leader="none" w:pos="855"/>
        </w:tabs>
        <w:spacing w:before="274" w:lineRule="auto"/>
        <w:ind w:left="855" w:hanging="360"/>
        <w:rPr/>
      </w:pPr>
      <w:r w:rsidDel="00000000" w:rsidR="00000000" w:rsidRPr="00000000">
        <w:rPr>
          <w:rtl w:val="0"/>
        </w:rPr>
        <w:t xml:space="preserve">1 pour le tarif « sortie « + repas soit 47€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5"/>
        </w:tabs>
        <w:spacing w:after="0" w:before="0" w:line="275" w:lineRule="auto"/>
        <w:ind w:left="855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d’un montant de 7€ pour la location des raquettes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64" w:right="76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Coupon à déposer avec votre règlement à la Maison des Associations boite à lettres de l’OMS au plus tard le 5 janvier dans la limite des places disponibles</w:t>
      </w:r>
    </w:p>
    <w:p w:rsidR="00000000" w:rsidDel="00000000" w:rsidP="00000000" w:rsidRDefault="00000000" w:rsidRPr="00000000" w14:paraId="0000001D">
      <w:pPr>
        <w:spacing w:line="274" w:lineRule="auto"/>
        <w:ind w:left="126" w:right="76" w:firstLine="0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En cas d’annulation, seul le montant du repas sera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 remboursé après accord du restaurateur</w:t>
      </w:r>
    </w:p>
    <w:sectPr>
      <w:pgSz w:h="16840" w:w="11910" w:orient="portrait"/>
      <w:pgMar w:bottom="280" w:top="360" w:left="1280" w:right="1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56" w:hanging="360.00000000000006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08" w:hanging="360"/>
      </w:pPr>
      <w:rPr/>
    </w:lvl>
    <w:lvl w:ilvl="2">
      <w:start w:val="0"/>
      <w:numFmt w:val="bullet"/>
      <w:lvlText w:val="•"/>
      <w:lvlJc w:val="left"/>
      <w:pPr>
        <w:ind w:left="2557" w:hanging="360"/>
      </w:pPr>
      <w:rPr/>
    </w:lvl>
    <w:lvl w:ilvl="3">
      <w:start w:val="0"/>
      <w:numFmt w:val="bullet"/>
      <w:lvlText w:val="•"/>
      <w:lvlJc w:val="left"/>
      <w:pPr>
        <w:ind w:left="3405" w:hanging="360"/>
      </w:pPr>
      <w:rPr/>
    </w:lvl>
    <w:lvl w:ilvl="4">
      <w:start w:val="0"/>
      <w:numFmt w:val="bullet"/>
      <w:lvlText w:val="•"/>
      <w:lvlJc w:val="left"/>
      <w:pPr>
        <w:ind w:left="4254" w:hanging="360"/>
      </w:pPr>
      <w:rPr/>
    </w:lvl>
    <w:lvl w:ilvl="5">
      <w:start w:val="0"/>
      <w:numFmt w:val="bullet"/>
      <w:lvlText w:val="•"/>
      <w:lvlJc w:val="left"/>
      <w:pPr>
        <w:ind w:left="5102" w:hanging="360"/>
      </w:pPr>
      <w:rPr/>
    </w:lvl>
    <w:lvl w:ilvl="6">
      <w:start w:val="0"/>
      <w:numFmt w:val="bullet"/>
      <w:lvlText w:val="•"/>
      <w:lvlJc w:val="left"/>
      <w:pPr>
        <w:ind w:left="5951" w:hanging="360"/>
      </w:pPr>
      <w:rPr/>
    </w:lvl>
    <w:lvl w:ilvl="7">
      <w:start w:val="0"/>
      <w:numFmt w:val="bullet"/>
      <w:lvlText w:val="•"/>
      <w:lvlJc w:val="left"/>
      <w:pPr>
        <w:ind w:left="6799" w:hanging="360"/>
      </w:pPr>
      <w:rPr/>
    </w:lvl>
    <w:lvl w:ilvl="8">
      <w:start w:val="0"/>
      <w:numFmt w:val="bullet"/>
      <w:lvlText w:val="•"/>
      <w:lvlJc w:val="left"/>
      <w:pPr>
        <w:ind w:left="764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5" w:lineRule="auto"/>
      <w:ind w:left="855" w:hanging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4" w:right="76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2022-12-27T00:00:00Z</vt:lpwstr>
  </property>
  <property fmtid="{D5CDD505-2E9C-101B-9397-08002B2CF9AE}" pid="3" name="LastSaved">
    <vt:lpwstr>2024-01-02T00:00:00Z</vt:lpwstr>
  </property>
</Properties>
</file>